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0A0" w:firstRow="1" w:lastRow="0" w:firstColumn="1" w:lastColumn="0" w:noHBand="0" w:noVBand="0"/>
      </w:tblPr>
      <w:tblGrid>
        <w:gridCol w:w="4928"/>
        <w:gridCol w:w="4678"/>
        <w:gridCol w:w="5244"/>
      </w:tblGrid>
      <w:tr w:rsidR="00AE0D75" w:rsidTr="00DF2452">
        <w:tc>
          <w:tcPr>
            <w:tcW w:w="4928" w:type="dxa"/>
          </w:tcPr>
          <w:p w:rsidR="00296D2C" w:rsidRPr="00287D4E" w:rsidRDefault="00296D2C" w:rsidP="00DF2452">
            <w:pPr>
              <w:jc w:val="center"/>
            </w:pPr>
            <w:r w:rsidRPr="00287D4E">
              <w:t>Министерство</w:t>
            </w:r>
            <w:r w:rsidR="00AE0D75" w:rsidRPr="00287D4E">
              <w:t xml:space="preserve"> внутренних дел </w:t>
            </w:r>
          </w:p>
          <w:p w:rsidR="00AE0D75" w:rsidRPr="00287D4E" w:rsidRDefault="00AE0D75" w:rsidP="00DF2452">
            <w:pPr>
              <w:jc w:val="center"/>
            </w:pPr>
            <w:r w:rsidRPr="00287D4E">
              <w:t xml:space="preserve">по </w:t>
            </w:r>
            <w:r w:rsidR="00296D2C" w:rsidRPr="00287D4E">
              <w:t>Чувашской Республике</w:t>
            </w:r>
          </w:p>
          <w:p w:rsidR="00AE0D75" w:rsidRPr="00DF2452" w:rsidRDefault="00296D2C" w:rsidP="00DF2452">
            <w:pPr>
              <w:jc w:val="center"/>
            </w:pPr>
            <w:r>
              <w:t>________________________________</w:t>
            </w:r>
          </w:p>
          <w:p w:rsidR="00AE0D75" w:rsidRDefault="00296D2C" w:rsidP="00DF2452">
            <w:pPr>
              <w:jc w:val="center"/>
            </w:pPr>
            <w:r w:rsidRPr="00DF2452">
              <w:rPr>
                <w:sz w:val="16"/>
                <w:szCs w:val="16"/>
              </w:rPr>
              <w:t xml:space="preserve"> </w:t>
            </w:r>
            <w:r w:rsidR="00AE0D75" w:rsidRPr="00DF2452">
              <w:rPr>
                <w:sz w:val="16"/>
                <w:szCs w:val="16"/>
              </w:rPr>
              <w:t>(наименование органа, представляющего информацию)</w:t>
            </w:r>
          </w:p>
        </w:tc>
        <w:tc>
          <w:tcPr>
            <w:tcW w:w="4678" w:type="dxa"/>
          </w:tcPr>
          <w:p w:rsidR="00AE0D75" w:rsidRDefault="00AE0D75">
            <w:bookmarkStart w:id="0" w:name="_GoBack"/>
            <w:bookmarkEnd w:id="0"/>
          </w:p>
        </w:tc>
        <w:tc>
          <w:tcPr>
            <w:tcW w:w="5244" w:type="dxa"/>
          </w:tcPr>
          <w:p w:rsidR="00AE0D75" w:rsidRPr="00782D8D" w:rsidRDefault="00AE0D75" w:rsidP="00EC332A">
            <w:pPr>
              <w:ind w:left="175"/>
              <w:jc w:val="right"/>
              <w:rPr>
                <w:bCs/>
              </w:rPr>
            </w:pPr>
            <w:r w:rsidRPr="00782D8D">
              <w:rPr>
                <w:bCs/>
              </w:rPr>
              <w:t>Приложение № 1</w:t>
            </w:r>
            <w:r w:rsidR="00296D2C" w:rsidRPr="00782D8D">
              <w:rPr>
                <w:bCs/>
              </w:rPr>
              <w:t>0</w:t>
            </w:r>
          </w:p>
          <w:p w:rsidR="00AE0D75" w:rsidRPr="00DF2452" w:rsidRDefault="00AE0D75" w:rsidP="00DF2452">
            <w:pPr>
              <w:ind w:left="175"/>
              <w:rPr>
                <w:sz w:val="20"/>
                <w:szCs w:val="20"/>
              </w:rPr>
            </w:pPr>
          </w:p>
        </w:tc>
      </w:tr>
    </w:tbl>
    <w:p w:rsidR="00AE0D75" w:rsidRDefault="00AE0D75"/>
    <w:p w:rsidR="00B55268" w:rsidRDefault="00B55268"/>
    <w:p w:rsidR="00AE0D75" w:rsidRPr="0069112F" w:rsidRDefault="00AE0D75" w:rsidP="0069112F">
      <w:pPr>
        <w:jc w:val="center"/>
        <w:rPr>
          <w:b/>
          <w:bCs/>
          <w:sz w:val="26"/>
          <w:szCs w:val="26"/>
        </w:rPr>
      </w:pPr>
      <w:r w:rsidRPr="0069112F">
        <w:rPr>
          <w:b/>
          <w:bCs/>
          <w:sz w:val="26"/>
          <w:szCs w:val="26"/>
        </w:rPr>
        <w:t>Характеристика лиц, в отношении которых составлены протоколы об административных правонарушениях,</w:t>
      </w:r>
    </w:p>
    <w:p w:rsidR="00EC332A" w:rsidRDefault="00AE0D75" w:rsidP="0069112F">
      <w:pPr>
        <w:jc w:val="center"/>
        <w:rPr>
          <w:b/>
          <w:bCs/>
          <w:sz w:val="26"/>
          <w:szCs w:val="26"/>
        </w:rPr>
      </w:pPr>
      <w:r w:rsidRPr="0069112F">
        <w:rPr>
          <w:b/>
          <w:bCs/>
          <w:sz w:val="26"/>
          <w:szCs w:val="26"/>
        </w:rPr>
        <w:t xml:space="preserve">связанных с незаконным оборотом наркотических средств, психотропных веществ и их прекурсоров </w:t>
      </w:r>
    </w:p>
    <w:p w:rsidR="00AE0D75" w:rsidRDefault="00AE0D75" w:rsidP="0069112F">
      <w:pPr>
        <w:jc w:val="center"/>
        <w:rPr>
          <w:b/>
          <w:bCs/>
          <w:sz w:val="26"/>
          <w:szCs w:val="26"/>
        </w:rPr>
      </w:pPr>
      <w:r w:rsidRPr="0069112F">
        <w:rPr>
          <w:b/>
          <w:bCs/>
          <w:sz w:val="26"/>
          <w:szCs w:val="26"/>
        </w:rPr>
        <w:t>или аналогов</w:t>
      </w:r>
    </w:p>
    <w:p w:rsidR="00AE0D75" w:rsidRDefault="00AE0D75" w:rsidP="00EC332A">
      <w:pPr>
        <w:rPr>
          <w:b/>
          <w:bCs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47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1"/>
        <w:gridCol w:w="2977"/>
        <w:gridCol w:w="992"/>
        <w:gridCol w:w="992"/>
        <w:gridCol w:w="992"/>
        <w:gridCol w:w="993"/>
        <w:gridCol w:w="850"/>
        <w:gridCol w:w="709"/>
        <w:gridCol w:w="709"/>
        <w:gridCol w:w="850"/>
        <w:gridCol w:w="851"/>
        <w:gridCol w:w="730"/>
        <w:gridCol w:w="545"/>
        <w:gridCol w:w="710"/>
      </w:tblGrid>
      <w:tr w:rsidR="00AE0D75" w:rsidRPr="007075FB" w:rsidTr="00B55268">
        <w:tc>
          <w:tcPr>
            <w:tcW w:w="1881" w:type="dxa"/>
            <w:vMerge w:val="restart"/>
            <w:vAlign w:val="center"/>
          </w:tcPr>
          <w:p w:rsidR="00AE0D75" w:rsidRPr="007075FB" w:rsidRDefault="00AE0D75" w:rsidP="00BE19E1">
            <w:pPr>
              <w:jc w:val="center"/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Субъект Российской Федерации/</w:t>
            </w:r>
          </w:p>
          <w:p w:rsidR="00AE0D75" w:rsidRPr="007075FB" w:rsidRDefault="00AE0D75" w:rsidP="00BE19E1">
            <w:pPr>
              <w:jc w:val="center"/>
              <w:rPr>
                <w:b/>
                <w:bCs/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2977" w:type="dxa"/>
            <w:vMerge w:val="restart"/>
            <w:vAlign w:val="center"/>
          </w:tcPr>
          <w:p w:rsidR="00AE0D75" w:rsidRPr="007075FB" w:rsidRDefault="00AE0D75" w:rsidP="00BE19E1">
            <w:pPr>
              <w:jc w:val="center"/>
              <w:rPr>
                <w:b/>
                <w:bCs/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 xml:space="preserve">Число лиц, в отношении которых составлены протоколы об административных правонарушениях, связанных с незаконным оборотом наркотических средств, психотропных веществ и их прекурсоров или аналогов, всего, </w:t>
            </w:r>
          </w:p>
        </w:tc>
        <w:tc>
          <w:tcPr>
            <w:tcW w:w="9213" w:type="dxa"/>
            <w:gridSpan w:val="11"/>
            <w:vAlign w:val="center"/>
          </w:tcPr>
          <w:p w:rsidR="00AE0D75" w:rsidRPr="007075FB" w:rsidRDefault="00AE0D75" w:rsidP="00BE19E1">
            <w:pPr>
              <w:jc w:val="center"/>
              <w:rPr>
                <w:b/>
                <w:bCs/>
                <w:sz w:val="20"/>
                <w:szCs w:val="20"/>
              </w:rPr>
            </w:pPr>
            <w:r w:rsidRPr="007075FB">
              <w:rPr>
                <w:b/>
                <w:bCs/>
                <w:sz w:val="20"/>
                <w:szCs w:val="20"/>
              </w:rPr>
              <w:t>физических лиц: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AE0D75" w:rsidRPr="007075FB" w:rsidRDefault="00AE0D75" w:rsidP="00BE19E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75FB">
              <w:rPr>
                <w:b/>
                <w:bCs/>
                <w:sz w:val="20"/>
                <w:szCs w:val="20"/>
              </w:rPr>
              <w:t>юридических лиц</w:t>
            </w:r>
          </w:p>
        </w:tc>
      </w:tr>
      <w:tr w:rsidR="00BE19E1" w:rsidRPr="007075FB" w:rsidTr="00B55268">
        <w:trPr>
          <w:trHeight w:val="390"/>
        </w:trPr>
        <w:tc>
          <w:tcPr>
            <w:tcW w:w="1881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BE19E1" w:rsidRPr="007075FB" w:rsidRDefault="00BE19E1" w:rsidP="00BE19E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по возрастным категориям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женщин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граждан Российской Федерации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граждан других государств - членов СНГ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граждан Грузии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граждан государств Балтии</w:t>
            </w:r>
          </w:p>
        </w:tc>
        <w:tc>
          <w:tcPr>
            <w:tcW w:w="730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граждан иных государств</w:t>
            </w:r>
          </w:p>
        </w:tc>
        <w:tc>
          <w:tcPr>
            <w:tcW w:w="545" w:type="dxa"/>
            <w:vMerge w:val="restart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лиц без гражданства</w:t>
            </w:r>
          </w:p>
        </w:tc>
        <w:tc>
          <w:tcPr>
            <w:tcW w:w="710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E19E1" w:rsidRPr="007075FB" w:rsidTr="00B55268">
        <w:trPr>
          <w:cantSplit/>
          <w:trHeight w:val="2946"/>
        </w:trPr>
        <w:tc>
          <w:tcPr>
            <w:tcW w:w="1881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несовершеннолетних</w:t>
            </w:r>
          </w:p>
        </w:tc>
        <w:tc>
          <w:tcPr>
            <w:tcW w:w="992" w:type="dxa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лиц, в возрасте 18-29 лет</w:t>
            </w:r>
          </w:p>
        </w:tc>
        <w:tc>
          <w:tcPr>
            <w:tcW w:w="992" w:type="dxa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лиц, в возрасте 30-39 лет</w:t>
            </w:r>
          </w:p>
        </w:tc>
        <w:tc>
          <w:tcPr>
            <w:tcW w:w="993" w:type="dxa"/>
            <w:textDirection w:val="btLr"/>
            <w:vAlign w:val="center"/>
          </w:tcPr>
          <w:p w:rsidR="00BE19E1" w:rsidRPr="007075FB" w:rsidRDefault="00BE19E1" w:rsidP="00BE19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лиц, в возрасте 40 лет и старше</w:t>
            </w:r>
          </w:p>
        </w:tc>
        <w:tc>
          <w:tcPr>
            <w:tcW w:w="850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5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</w:tcPr>
          <w:p w:rsidR="00BE19E1" w:rsidRPr="007075FB" w:rsidRDefault="00BE19E1" w:rsidP="00BE19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E19E1" w:rsidRPr="007075FB" w:rsidTr="00B55268">
        <w:trPr>
          <w:trHeight w:val="357"/>
        </w:trPr>
        <w:tc>
          <w:tcPr>
            <w:tcW w:w="1881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30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45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10" w:type="dxa"/>
            <w:vAlign w:val="center"/>
          </w:tcPr>
          <w:p w:rsidR="00BE19E1" w:rsidRPr="007075FB" w:rsidRDefault="00BE19E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14</w:t>
            </w:r>
          </w:p>
        </w:tc>
      </w:tr>
      <w:tr w:rsidR="0081624A" w:rsidRPr="007075FB" w:rsidTr="00B55268">
        <w:tc>
          <w:tcPr>
            <w:tcW w:w="1881" w:type="dxa"/>
            <w:vAlign w:val="bottom"/>
          </w:tcPr>
          <w:p w:rsidR="0081624A" w:rsidRPr="00B55268" w:rsidRDefault="0081624A" w:rsidP="0081624A">
            <w:pPr>
              <w:jc w:val="both"/>
              <w:rPr>
                <w:b/>
                <w:sz w:val="20"/>
                <w:szCs w:val="20"/>
              </w:rPr>
            </w:pPr>
            <w:r w:rsidRPr="00B55268">
              <w:rPr>
                <w:b/>
                <w:sz w:val="20"/>
                <w:szCs w:val="20"/>
              </w:rPr>
              <w:t>Чувашская Республика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774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338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308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772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/>
                <w:bCs/>
                <w:sz w:val="20"/>
                <w:szCs w:val="20"/>
              </w:rPr>
            </w:pPr>
            <w:r w:rsidRPr="00B55268">
              <w:rPr>
                <w:b/>
                <w:bCs/>
                <w:sz w:val="20"/>
                <w:szCs w:val="20"/>
              </w:rPr>
              <w:t>13</w:t>
            </w: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B55268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г. Алатырь и  Алатырский</w:t>
            </w:r>
            <w:r w:rsidR="00B55268">
              <w:rPr>
                <w:sz w:val="20"/>
                <w:szCs w:val="20"/>
              </w:rPr>
              <w:t xml:space="preserve"> </w:t>
            </w: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Аликовский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Батыревский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Вурнарский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Ибресинский</w:t>
            </w:r>
            <w:proofErr w:type="spellEnd"/>
          </w:p>
          <w:p w:rsidR="005231D1" w:rsidRPr="007075FB" w:rsidRDefault="005231D1" w:rsidP="008162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81624A" w:rsidRPr="007075FB">
              <w:rPr>
                <w:sz w:val="20"/>
                <w:szCs w:val="20"/>
              </w:rPr>
              <w:t>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31D1" w:rsidRPr="007075FB" w:rsidTr="00B55268">
        <w:tc>
          <w:tcPr>
            <w:tcW w:w="1881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30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45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10" w:type="dxa"/>
            <w:vAlign w:val="center"/>
          </w:tcPr>
          <w:p w:rsidR="005231D1" w:rsidRPr="007075FB" w:rsidRDefault="005231D1" w:rsidP="005231D1">
            <w:pPr>
              <w:jc w:val="center"/>
              <w:rPr>
                <w:bCs/>
                <w:sz w:val="20"/>
                <w:szCs w:val="20"/>
              </w:rPr>
            </w:pPr>
            <w:r w:rsidRPr="007075FB">
              <w:rPr>
                <w:bCs/>
                <w:sz w:val="20"/>
                <w:szCs w:val="20"/>
              </w:rPr>
              <w:t>14</w:t>
            </w: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Канашский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Козловский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Комсомольский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Красноармейский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Красночетайский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Марпосадский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Моргаушский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Порецкий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Урмарский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Цивильский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Чебоксарский</w:t>
            </w:r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Шемуршинский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 xml:space="preserve">г.Шумерля и  </w:t>
            </w:r>
            <w:proofErr w:type="spellStart"/>
            <w:r w:rsidRPr="007075FB">
              <w:rPr>
                <w:sz w:val="20"/>
                <w:szCs w:val="20"/>
              </w:rPr>
              <w:t>Шумерлинский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Ядринский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Яльчикский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proofErr w:type="spellStart"/>
            <w:r w:rsidRPr="007075FB">
              <w:rPr>
                <w:sz w:val="20"/>
                <w:szCs w:val="20"/>
              </w:rPr>
              <w:t>Янтиковский</w:t>
            </w:r>
            <w:proofErr w:type="spellEnd"/>
          </w:p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район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г.Канаш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г</w:t>
            </w:r>
            <w:proofErr w:type="gramStart"/>
            <w:r w:rsidRPr="007075FB">
              <w:rPr>
                <w:sz w:val="20"/>
                <w:szCs w:val="20"/>
              </w:rPr>
              <w:t>.Н</w:t>
            </w:r>
            <w:proofErr w:type="gramEnd"/>
            <w:r w:rsidRPr="007075FB">
              <w:rPr>
                <w:sz w:val="20"/>
                <w:szCs w:val="20"/>
              </w:rPr>
              <w:t>овочебоксарск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1624A" w:rsidRPr="007075FB" w:rsidTr="00B55268">
        <w:tc>
          <w:tcPr>
            <w:tcW w:w="1881" w:type="dxa"/>
          </w:tcPr>
          <w:p w:rsidR="0081624A" w:rsidRPr="007075FB" w:rsidRDefault="0081624A" w:rsidP="0081624A">
            <w:pPr>
              <w:rPr>
                <w:sz w:val="20"/>
                <w:szCs w:val="20"/>
              </w:rPr>
            </w:pPr>
            <w:r w:rsidRPr="007075FB">
              <w:rPr>
                <w:sz w:val="20"/>
                <w:szCs w:val="20"/>
              </w:rPr>
              <w:t>г.Чебоксары</w:t>
            </w:r>
          </w:p>
        </w:tc>
        <w:tc>
          <w:tcPr>
            <w:tcW w:w="2977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496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220</w:t>
            </w:r>
          </w:p>
        </w:tc>
        <w:tc>
          <w:tcPr>
            <w:tcW w:w="992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198</w:t>
            </w:r>
          </w:p>
        </w:tc>
        <w:tc>
          <w:tcPr>
            <w:tcW w:w="993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494</w:t>
            </w:r>
          </w:p>
        </w:tc>
        <w:tc>
          <w:tcPr>
            <w:tcW w:w="709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1624A" w:rsidRPr="00B55268" w:rsidRDefault="0081624A" w:rsidP="0081624A">
            <w:pPr>
              <w:jc w:val="center"/>
              <w:rPr>
                <w:bCs/>
                <w:sz w:val="20"/>
                <w:szCs w:val="20"/>
              </w:rPr>
            </w:pPr>
            <w:r w:rsidRPr="00B55268">
              <w:rPr>
                <w:bCs/>
                <w:sz w:val="20"/>
                <w:szCs w:val="20"/>
              </w:rPr>
              <w:t>13</w:t>
            </w:r>
          </w:p>
        </w:tc>
      </w:tr>
    </w:tbl>
    <w:p w:rsidR="00AE0D75" w:rsidRPr="0069112F" w:rsidRDefault="00AE0D75" w:rsidP="0069112F">
      <w:pPr>
        <w:jc w:val="center"/>
      </w:pPr>
      <w:r>
        <w:br w:type="textWrapping" w:clear="all"/>
      </w:r>
    </w:p>
    <w:sectPr w:rsidR="00AE0D75" w:rsidRPr="0069112F" w:rsidSect="00B55268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C0" w:rsidRDefault="003C7DC0" w:rsidP="00B55268">
      <w:r>
        <w:separator/>
      </w:r>
    </w:p>
  </w:endnote>
  <w:endnote w:type="continuationSeparator" w:id="0">
    <w:p w:rsidR="003C7DC0" w:rsidRDefault="003C7DC0" w:rsidP="00B5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C0" w:rsidRDefault="003C7DC0" w:rsidP="00B55268">
      <w:r>
        <w:separator/>
      </w:r>
    </w:p>
  </w:footnote>
  <w:footnote w:type="continuationSeparator" w:id="0">
    <w:p w:rsidR="003C7DC0" w:rsidRDefault="003C7DC0" w:rsidP="00B55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847584"/>
      <w:docPartObj>
        <w:docPartGallery w:val="Page Numbers (Top of Page)"/>
        <w:docPartUnique/>
      </w:docPartObj>
    </w:sdtPr>
    <w:sdtEndPr/>
    <w:sdtContent>
      <w:p w:rsidR="00B55268" w:rsidRDefault="00B552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D8D">
          <w:rPr>
            <w:noProof/>
          </w:rPr>
          <w:t>2</w:t>
        </w:r>
        <w:r>
          <w:fldChar w:fldCharType="end"/>
        </w:r>
      </w:p>
    </w:sdtContent>
  </w:sdt>
  <w:p w:rsidR="00B55268" w:rsidRDefault="00B552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2F"/>
    <w:rsid w:val="00047EE1"/>
    <w:rsid w:val="00051A73"/>
    <w:rsid w:val="000623A2"/>
    <w:rsid w:val="00063408"/>
    <w:rsid w:val="000B7011"/>
    <w:rsid w:val="000D2E10"/>
    <w:rsid w:val="00122721"/>
    <w:rsid w:val="00134AF2"/>
    <w:rsid w:val="001A57A7"/>
    <w:rsid w:val="00282468"/>
    <w:rsid w:val="00287D4E"/>
    <w:rsid w:val="00296D2C"/>
    <w:rsid w:val="002C47F5"/>
    <w:rsid w:val="00366505"/>
    <w:rsid w:val="003C25CF"/>
    <w:rsid w:val="003C7DC0"/>
    <w:rsid w:val="003E1111"/>
    <w:rsid w:val="00464F6B"/>
    <w:rsid w:val="004B31AD"/>
    <w:rsid w:val="00514A4D"/>
    <w:rsid w:val="005231D1"/>
    <w:rsid w:val="00612EA3"/>
    <w:rsid w:val="00657429"/>
    <w:rsid w:val="0069112F"/>
    <w:rsid w:val="00696BE2"/>
    <w:rsid w:val="006B6A69"/>
    <w:rsid w:val="007014F0"/>
    <w:rsid w:val="007075FB"/>
    <w:rsid w:val="0073732D"/>
    <w:rsid w:val="00782D8D"/>
    <w:rsid w:val="007B6E9A"/>
    <w:rsid w:val="007C5FC3"/>
    <w:rsid w:val="007E0774"/>
    <w:rsid w:val="007E1B52"/>
    <w:rsid w:val="007F624F"/>
    <w:rsid w:val="0081154D"/>
    <w:rsid w:val="0081624A"/>
    <w:rsid w:val="008507BC"/>
    <w:rsid w:val="00863F65"/>
    <w:rsid w:val="00877730"/>
    <w:rsid w:val="008B6401"/>
    <w:rsid w:val="0093555D"/>
    <w:rsid w:val="009C49A7"/>
    <w:rsid w:val="00A25335"/>
    <w:rsid w:val="00A854EA"/>
    <w:rsid w:val="00AC7E5A"/>
    <w:rsid w:val="00AE0D75"/>
    <w:rsid w:val="00B3219F"/>
    <w:rsid w:val="00B34B68"/>
    <w:rsid w:val="00B35AAF"/>
    <w:rsid w:val="00B55268"/>
    <w:rsid w:val="00B70C62"/>
    <w:rsid w:val="00B766B2"/>
    <w:rsid w:val="00B86ABF"/>
    <w:rsid w:val="00BB40E4"/>
    <w:rsid w:val="00BE19E1"/>
    <w:rsid w:val="00C02D49"/>
    <w:rsid w:val="00CA2301"/>
    <w:rsid w:val="00CE5F7E"/>
    <w:rsid w:val="00D07949"/>
    <w:rsid w:val="00D91EFB"/>
    <w:rsid w:val="00DA127C"/>
    <w:rsid w:val="00DF2452"/>
    <w:rsid w:val="00DF55DC"/>
    <w:rsid w:val="00E11A5C"/>
    <w:rsid w:val="00E20A43"/>
    <w:rsid w:val="00E4429F"/>
    <w:rsid w:val="00EA6C89"/>
    <w:rsid w:val="00EB479A"/>
    <w:rsid w:val="00EC332A"/>
    <w:rsid w:val="00F12568"/>
    <w:rsid w:val="00F136D4"/>
    <w:rsid w:val="00FA0B5A"/>
    <w:rsid w:val="00FA5DE3"/>
    <w:rsid w:val="00FD4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2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1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5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4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552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5268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552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26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2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1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5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4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552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5268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552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26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E19F1-5421-43B1-97D1-B68BE623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внутренних дел по субъекту</vt:lpstr>
    </vt:vector>
  </TitlesOfParts>
  <Company>Home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внутренних дел по субъекту</dc:title>
  <dc:creator>user</dc:creator>
  <cp:lastModifiedBy>Дмитрий Кузьмин</cp:lastModifiedBy>
  <cp:revision>8</cp:revision>
  <cp:lastPrinted>2019-03-05T07:17:00Z</cp:lastPrinted>
  <dcterms:created xsi:type="dcterms:W3CDTF">2019-02-07T06:37:00Z</dcterms:created>
  <dcterms:modified xsi:type="dcterms:W3CDTF">2019-03-20T13:34:00Z</dcterms:modified>
</cp:coreProperties>
</file>